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73" w:rsidRPr="00517E73" w:rsidRDefault="00517E73" w:rsidP="00517E73">
      <w:pPr>
        <w:spacing w:after="0" w:line="240" w:lineRule="auto"/>
        <w:ind w:left="6372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</w:t>
      </w:r>
      <w:r w:rsidRPr="00517E73">
        <w:rPr>
          <w:rFonts w:eastAsia="Times New Roman" w:cs="Times New Roman"/>
          <w:lang w:eastAsia="pl-PL"/>
        </w:rPr>
        <w:t>....................., dn. ..............</w:t>
      </w:r>
      <w:r>
        <w:rPr>
          <w:rFonts w:eastAsia="Times New Roman" w:cs="Times New Roman"/>
          <w:lang w:eastAsia="pl-PL"/>
        </w:rPr>
        <w:t>...</w:t>
      </w:r>
      <w:r w:rsidRPr="00517E73">
        <w:rPr>
          <w:rFonts w:eastAsia="Times New Roman" w:cs="Times New Roman"/>
          <w:lang w:eastAsia="pl-PL"/>
        </w:rPr>
        <w:t xml:space="preserve"> </w:t>
      </w:r>
    </w:p>
    <w:p w:rsidR="00517E73" w:rsidRPr="00517E73" w:rsidRDefault="00517E73" w:rsidP="00CF5C9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</w:t>
      </w:r>
    </w:p>
    <w:p w:rsidR="00517E73" w:rsidRPr="00CF5C97" w:rsidRDefault="00517E73" w:rsidP="00CF5C97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(imię i nazwisko W</w:t>
      </w:r>
      <w:r w:rsidRPr="00517E73">
        <w:rPr>
          <w:rFonts w:eastAsia="Times New Roman" w:cs="Times New Roman"/>
          <w:sz w:val="18"/>
          <w:szCs w:val="18"/>
          <w:lang w:eastAsia="pl-PL"/>
        </w:rPr>
        <w:t xml:space="preserve">nioskodawcy) </w:t>
      </w:r>
    </w:p>
    <w:p w:rsidR="00517E73" w:rsidRPr="00517E73" w:rsidRDefault="00517E73" w:rsidP="00CF5C9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………………………………….</w:t>
      </w:r>
    </w:p>
    <w:p w:rsidR="00517E73" w:rsidRPr="00CF5C97" w:rsidRDefault="00517E73" w:rsidP="00CF5C97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</w:pPr>
      <w:r w:rsidRPr="00517E73">
        <w:rPr>
          <w:rFonts w:eastAsia="Times New Roman" w:cs="Times New Roman"/>
          <w:sz w:val="18"/>
          <w:szCs w:val="18"/>
          <w:lang w:eastAsia="pl-PL"/>
        </w:rPr>
        <w:t>(</w:t>
      </w:r>
      <w:r>
        <w:rPr>
          <w:rFonts w:eastAsia="Times New Roman" w:cs="Times New Roman"/>
          <w:sz w:val="18"/>
          <w:szCs w:val="18"/>
          <w:lang w:eastAsia="pl-PL"/>
        </w:rPr>
        <w:t>a</w:t>
      </w:r>
      <w:r w:rsidRPr="00517E73">
        <w:rPr>
          <w:rFonts w:eastAsia="Times New Roman" w:cs="Times New Roman"/>
          <w:sz w:val="18"/>
          <w:szCs w:val="18"/>
          <w:lang w:eastAsia="pl-PL"/>
        </w:rPr>
        <w:t xml:space="preserve">dres zamieszkania) </w:t>
      </w:r>
    </w:p>
    <w:p w:rsidR="00517E73" w:rsidRPr="00517E73" w:rsidRDefault="00517E73" w:rsidP="00CF5C9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………………………………….</w:t>
      </w:r>
    </w:p>
    <w:p w:rsidR="00517E73" w:rsidRDefault="00517E73" w:rsidP="00AE1D36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</w:pPr>
      <w:r w:rsidRPr="00517E73">
        <w:rPr>
          <w:rFonts w:eastAsia="Times New Roman" w:cs="Times New Roman"/>
          <w:sz w:val="18"/>
          <w:szCs w:val="18"/>
          <w:lang w:eastAsia="pl-PL"/>
        </w:rPr>
        <w:t xml:space="preserve">(telefon) </w:t>
      </w:r>
      <w:r w:rsidR="0024796B">
        <w:rPr>
          <w:rStyle w:val="Odwoanieprzypisudolnego"/>
          <w:rFonts w:eastAsia="Times New Roman" w:cs="Times New Roman"/>
          <w:sz w:val="18"/>
          <w:szCs w:val="18"/>
          <w:lang w:eastAsia="pl-PL"/>
        </w:rPr>
        <w:footnoteReference w:id="1"/>
      </w:r>
    </w:p>
    <w:p w:rsidR="002E2A0A" w:rsidRDefault="002E2A0A" w:rsidP="00B413D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………………………………………….</w:t>
      </w:r>
    </w:p>
    <w:p w:rsidR="002E2A0A" w:rsidRDefault="00B413D2" w:rsidP="00B413D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(e- mail)</w:t>
      </w:r>
    </w:p>
    <w:p w:rsidR="00742230" w:rsidRPr="00AE1D36" w:rsidRDefault="00742230" w:rsidP="00AE1D36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17E73" w:rsidRPr="00517E73" w:rsidRDefault="00517E73" w:rsidP="00517E73">
      <w:pPr>
        <w:spacing w:after="0" w:line="240" w:lineRule="auto"/>
        <w:ind w:left="5664" w:firstLine="708"/>
        <w:rPr>
          <w:rFonts w:eastAsia="Times New Roman" w:cs="Times New Roman"/>
          <w:b/>
          <w:lang w:eastAsia="pl-PL"/>
        </w:rPr>
      </w:pPr>
      <w:r w:rsidRPr="00517E73">
        <w:rPr>
          <w:rFonts w:eastAsia="Times New Roman" w:cs="Times New Roman"/>
          <w:b/>
          <w:lang w:eastAsia="pl-PL"/>
        </w:rPr>
        <w:t xml:space="preserve">Wójt Gminy Pionki </w:t>
      </w:r>
    </w:p>
    <w:p w:rsidR="00517E73" w:rsidRPr="00517E73" w:rsidRDefault="00517E73" w:rsidP="00517E73">
      <w:pPr>
        <w:spacing w:after="0" w:line="240" w:lineRule="auto"/>
        <w:ind w:left="5664" w:firstLine="708"/>
        <w:rPr>
          <w:rFonts w:eastAsia="Times New Roman" w:cs="Times New Roman"/>
          <w:b/>
          <w:lang w:eastAsia="pl-PL"/>
        </w:rPr>
      </w:pPr>
      <w:r w:rsidRPr="00517E73">
        <w:rPr>
          <w:rFonts w:eastAsia="Times New Roman" w:cs="Times New Roman"/>
          <w:b/>
          <w:lang w:eastAsia="pl-PL"/>
        </w:rPr>
        <w:t xml:space="preserve">ul. Zwycięstwa 6A </w:t>
      </w:r>
    </w:p>
    <w:p w:rsidR="00517E73" w:rsidRPr="00517E73" w:rsidRDefault="00517E73" w:rsidP="00517E73">
      <w:pPr>
        <w:spacing w:after="0" w:line="240" w:lineRule="auto"/>
        <w:ind w:left="5664" w:firstLine="708"/>
        <w:rPr>
          <w:rFonts w:eastAsia="Times New Roman" w:cs="Times New Roman"/>
          <w:lang w:eastAsia="pl-PL"/>
        </w:rPr>
      </w:pPr>
      <w:r w:rsidRPr="00517E73">
        <w:rPr>
          <w:rFonts w:eastAsia="Times New Roman" w:cs="Times New Roman"/>
          <w:b/>
          <w:lang w:eastAsia="pl-PL"/>
        </w:rPr>
        <w:t>26-670 Pionki</w:t>
      </w:r>
      <w:r w:rsidRPr="00517E73">
        <w:rPr>
          <w:rFonts w:eastAsia="Times New Roman" w:cs="Times New Roman"/>
          <w:lang w:eastAsia="pl-PL"/>
        </w:rPr>
        <w:t xml:space="preserve"> </w:t>
      </w:r>
    </w:p>
    <w:p w:rsidR="00517E73" w:rsidRPr="00517E73" w:rsidRDefault="00517E73" w:rsidP="00517E73">
      <w:pPr>
        <w:spacing w:after="0" w:line="240" w:lineRule="auto"/>
        <w:rPr>
          <w:rFonts w:eastAsia="Times New Roman" w:cs="Times New Roman"/>
          <w:lang w:eastAsia="pl-PL"/>
        </w:rPr>
      </w:pPr>
    </w:p>
    <w:p w:rsidR="00517E73" w:rsidRDefault="00517E73" w:rsidP="00517E7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517E73" w:rsidRPr="00517E73" w:rsidRDefault="00517E73" w:rsidP="00517E7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17E73">
        <w:rPr>
          <w:rFonts w:eastAsia="Times New Roman" w:cs="Times New Roman"/>
          <w:b/>
          <w:sz w:val="24"/>
          <w:szCs w:val="24"/>
          <w:lang w:eastAsia="pl-PL"/>
        </w:rPr>
        <w:t>Wniosek o wydanie decyzji zatwierdzającej podział nieruchomości</w:t>
      </w:r>
    </w:p>
    <w:p w:rsidR="00517E73" w:rsidRDefault="00517E73" w:rsidP="00517E73">
      <w:pPr>
        <w:spacing w:after="0" w:line="240" w:lineRule="auto"/>
        <w:rPr>
          <w:rFonts w:eastAsia="Times New Roman" w:cs="Times New Roman"/>
          <w:lang w:eastAsia="pl-PL"/>
        </w:rPr>
      </w:pPr>
    </w:p>
    <w:p w:rsidR="00517E73" w:rsidRPr="00517E73" w:rsidRDefault="00517E73" w:rsidP="00F26EE6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17E73">
        <w:rPr>
          <w:rFonts w:eastAsia="Times New Roman" w:cs="Times New Roman"/>
          <w:sz w:val="24"/>
          <w:szCs w:val="24"/>
          <w:lang w:eastAsia="pl-PL"/>
        </w:rPr>
        <w:t xml:space="preserve">Na podstawie art. 97 ustawy z dnia 21 sierpnia 1997 r. o gospodarce nieruchomościami </w:t>
      </w:r>
      <w:r w:rsidRPr="00AA3D12">
        <w:rPr>
          <w:rFonts w:eastAsia="Times New Roman" w:cs="Times New Roman"/>
          <w:sz w:val="24"/>
          <w:szCs w:val="24"/>
          <w:lang w:eastAsia="pl-PL"/>
        </w:rPr>
        <w:br/>
      </w:r>
      <w:r w:rsidRPr="00517E73">
        <w:rPr>
          <w:rFonts w:eastAsia="Times New Roman" w:cs="Times New Roman"/>
          <w:sz w:val="24"/>
          <w:szCs w:val="24"/>
          <w:lang w:eastAsia="pl-PL"/>
        </w:rPr>
        <w:t xml:space="preserve">wnoszę o wydanie decyzji zatwierdzającej podział nieruchomości położonej </w:t>
      </w:r>
      <w:r w:rsidRPr="00AA3D12">
        <w:rPr>
          <w:rFonts w:eastAsia="Times New Roman" w:cs="Times New Roman"/>
          <w:sz w:val="24"/>
          <w:szCs w:val="24"/>
          <w:lang w:eastAsia="pl-PL"/>
        </w:rPr>
        <w:br/>
      </w:r>
      <w:r w:rsidRPr="00517E73">
        <w:rPr>
          <w:rFonts w:eastAsia="Times New Roman" w:cs="Times New Roman"/>
          <w:sz w:val="24"/>
          <w:szCs w:val="24"/>
          <w:lang w:eastAsia="pl-PL"/>
        </w:rPr>
        <w:t>w …..................</w:t>
      </w:r>
      <w:r w:rsidRPr="00AA3D12">
        <w:rPr>
          <w:rFonts w:eastAsia="Times New Roman" w:cs="Times New Roman"/>
          <w:sz w:val="24"/>
          <w:szCs w:val="24"/>
          <w:lang w:eastAsia="pl-PL"/>
        </w:rPr>
        <w:t xml:space="preserve">................. o pow. </w:t>
      </w:r>
      <w:r w:rsidR="00AA3D12" w:rsidRPr="00AA3D12">
        <w:rPr>
          <w:rFonts w:eastAsia="Times New Roman" w:cs="Times New Roman"/>
          <w:sz w:val="24"/>
          <w:szCs w:val="24"/>
          <w:lang w:eastAsia="pl-PL"/>
        </w:rPr>
        <w:t xml:space="preserve">………………….. </w:t>
      </w:r>
      <w:r w:rsidRPr="00517E73">
        <w:rPr>
          <w:rFonts w:eastAsia="Times New Roman" w:cs="Times New Roman"/>
          <w:sz w:val="24"/>
          <w:szCs w:val="24"/>
          <w:lang w:eastAsia="pl-PL"/>
        </w:rPr>
        <w:t xml:space="preserve">ha, oznaczonej w ewidencji gruntów </w:t>
      </w:r>
      <w:r w:rsidRPr="00AA3D12">
        <w:rPr>
          <w:rFonts w:eastAsia="Times New Roman" w:cs="Times New Roman"/>
          <w:sz w:val="24"/>
          <w:szCs w:val="24"/>
          <w:lang w:eastAsia="pl-PL"/>
        </w:rPr>
        <w:br/>
      </w:r>
      <w:r w:rsidRPr="00517E73">
        <w:rPr>
          <w:rFonts w:eastAsia="Times New Roman" w:cs="Times New Roman"/>
          <w:sz w:val="24"/>
          <w:szCs w:val="24"/>
          <w:lang w:eastAsia="pl-PL"/>
        </w:rPr>
        <w:t xml:space="preserve">nr </w:t>
      </w:r>
      <w:r w:rsidRPr="00AA3D12">
        <w:rPr>
          <w:rFonts w:eastAsia="Times New Roman" w:cs="Times New Roman"/>
          <w:sz w:val="24"/>
          <w:szCs w:val="24"/>
          <w:lang w:eastAsia="pl-PL"/>
        </w:rPr>
        <w:t>………………………</w:t>
      </w:r>
      <w:r w:rsidRPr="00517E73">
        <w:rPr>
          <w:rFonts w:eastAsia="Times New Roman" w:cs="Times New Roman"/>
          <w:sz w:val="24"/>
          <w:szCs w:val="24"/>
          <w:lang w:eastAsia="pl-PL"/>
        </w:rPr>
        <w:t>obręb</w:t>
      </w:r>
      <w:r w:rsidRPr="00AA3D12">
        <w:rPr>
          <w:rFonts w:eastAsia="Times New Roman" w:cs="Times New Roman"/>
          <w:sz w:val="24"/>
          <w:szCs w:val="24"/>
          <w:lang w:eastAsia="pl-PL"/>
        </w:rPr>
        <w:t>……………………</w:t>
      </w:r>
      <w:r w:rsidRPr="00517E7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F1F2C" w:rsidRPr="00FF1F2C" w:rsidRDefault="00517E73" w:rsidP="00FF1F2C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17E73">
        <w:rPr>
          <w:rFonts w:eastAsia="Times New Roman" w:cs="Times New Roman"/>
          <w:sz w:val="24"/>
          <w:szCs w:val="24"/>
          <w:lang w:eastAsia="pl-PL"/>
        </w:rPr>
        <w:t xml:space="preserve">Podział ww. nieruchomości następuje </w:t>
      </w:r>
      <w:r w:rsidR="00FF1F2C">
        <w:rPr>
          <w:rFonts w:eastAsia="Times New Roman" w:cs="Times New Roman"/>
          <w:sz w:val="24"/>
          <w:szCs w:val="24"/>
          <w:lang w:eastAsia="pl-PL"/>
        </w:rPr>
        <w:t xml:space="preserve">na podstawie art. ……………………..ustawy z dnia </w:t>
      </w:r>
      <w:r w:rsidR="00FF1F2C" w:rsidRPr="00FF1F2C">
        <w:rPr>
          <w:rFonts w:eastAsia="Times New Roman" w:cs="Times New Roman"/>
          <w:sz w:val="24"/>
          <w:szCs w:val="24"/>
          <w:lang w:eastAsia="pl-PL"/>
        </w:rPr>
        <w:t>21 sierpnia 1997 r.</w:t>
      </w:r>
      <w:r w:rsidR="00FF1F2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F1F2C" w:rsidRPr="00FF1F2C">
        <w:rPr>
          <w:rFonts w:eastAsia="Times New Roman" w:cs="Times New Roman"/>
          <w:bCs/>
          <w:sz w:val="24"/>
          <w:szCs w:val="24"/>
          <w:lang w:eastAsia="pl-PL"/>
        </w:rPr>
        <w:t>o gospodarce nieruchomościami</w:t>
      </w:r>
      <w:r w:rsidR="002B39C3"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:rsidR="00517E73" w:rsidRDefault="00F26EE6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celu</w:t>
      </w:r>
      <w:r w:rsidR="00517E73" w:rsidRPr="00AA3D12">
        <w:rPr>
          <w:rFonts w:eastAsia="Times New Roman" w:cs="Times New Roman"/>
          <w:sz w:val="24"/>
          <w:szCs w:val="24"/>
          <w:lang w:eastAsia="pl-PL"/>
        </w:rPr>
        <w:t>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F26EE6" w:rsidRDefault="00F26EE6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26EE6" w:rsidRDefault="00F26EE6" w:rsidP="007A20AC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50785" w:rsidRPr="00B17AA0" w:rsidRDefault="002B39C3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17AA0">
        <w:rPr>
          <w:rFonts w:eastAsia="Times New Roman" w:cs="Times New Roman"/>
          <w:sz w:val="20"/>
          <w:szCs w:val="20"/>
          <w:lang w:eastAsia="pl-PL"/>
        </w:rPr>
        <w:t>Załączam następujące dokumenty</w:t>
      </w:r>
      <w:r w:rsidR="0086757E" w:rsidRPr="00B17AA0">
        <w:rPr>
          <w:rStyle w:val="Odwoanieprzypisudolnego"/>
          <w:rFonts w:eastAsia="Times New Roman" w:cs="Times New Roman"/>
          <w:sz w:val="20"/>
          <w:szCs w:val="20"/>
          <w:lang w:eastAsia="pl-PL"/>
        </w:rPr>
        <w:footnoteReference w:id="2"/>
      </w:r>
      <w:r w:rsidRPr="00B17AA0">
        <w:rPr>
          <w:rFonts w:eastAsia="Times New Roman" w:cs="Times New Roman"/>
          <w:sz w:val="20"/>
          <w:szCs w:val="20"/>
          <w:lang w:eastAsia="pl-PL"/>
        </w:rPr>
        <w:t>:</w:t>
      </w:r>
    </w:p>
    <w:p w:rsidR="007A6FBC" w:rsidRPr="00B17AA0" w:rsidRDefault="007A6FBC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17AA0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>stwierdzając</w:t>
      </w:r>
      <w:r w:rsidRPr="00B17AA0">
        <w:rPr>
          <w:rFonts w:eastAsia="Times New Roman" w:cs="Times New Roman"/>
          <w:sz w:val="20"/>
          <w:szCs w:val="20"/>
          <w:lang w:eastAsia="pl-PL"/>
        </w:rPr>
        <w:t>e tytuł prawny do nieruchomości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  <w:r w:rsidR="0086757E" w:rsidRPr="00B17AA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5407F" w:rsidRDefault="007A6FBC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17AA0">
        <w:rPr>
          <w:rFonts w:eastAsia="Times New Roman" w:cs="Times New Roman"/>
          <w:sz w:val="20"/>
          <w:szCs w:val="20"/>
          <w:lang w:eastAsia="pl-PL"/>
        </w:rPr>
        <w:t xml:space="preserve">2. 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 xml:space="preserve">wypis z </w:t>
      </w:r>
      <w:r w:rsidR="0055407F">
        <w:rPr>
          <w:rFonts w:eastAsia="Times New Roman" w:cs="Times New Roman"/>
          <w:sz w:val="20"/>
          <w:szCs w:val="20"/>
          <w:lang w:eastAsia="pl-PL"/>
        </w:rPr>
        <w:t>ewidencji gruntów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</w:p>
    <w:p w:rsidR="002B39C3" w:rsidRPr="00B17AA0" w:rsidRDefault="0055407F" w:rsidP="006E1C3E">
      <w:pPr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3.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6E1C3E" w:rsidRPr="006E1C3E">
        <w:rPr>
          <w:rFonts w:eastAsia="Times New Roman" w:cs="Times New Roman"/>
          <w:sz w:val="20"/>
          <w:szCs w:val="20"/>
          <w:lang w:eastAsia="pl-PL"/>
        </w:rPr>
        <w:t>poświa</w:t>
      </w:r>
      <w:r w:rsidR="006E1C3E">
        <w:rPr>
          <w:rFonts w:eastAsia="Times New Roman" w:cs="Times New Roman"/>
          <w:sz w:val="20"/>
          <w:szCs w:val="20"/>
          <w:lang w:eastAsia="pl-PL"/>
        </w:rPr>
        <w:t>dczona kopia mapy ewidencyjnej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  <w:r w:rsidR="006E1C3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5407F" w:rsidRPr="00B17AA0" w:rsidRDefault="0055407F" w:rsidP="0055407F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17AA0">
        <w:rPr>
          <w:rFonts w:eastAsia="Times New Roman" w:cs="Times New Roman"/>
          <w:sz w:val="20"/>
          <w:szCs w:val="20"/>
          <w:lang w:eastAsia="pl-PL"/>
        </w:rPr>
        <w:t>3a. pozwolenie</w:t>
      </w:r>
      <w:r w:rsidR="002E2A0A">
        <w:rPr>
          <w:rFonts w:eastAsia="Times New Roman" w:cs="Times New Roman"/>
          <w:sz w:val="20"/>
          <w:szCs w:val="20"/>
          <w:lang w:eastAsia="pl-PL"/>
        </w:rPr>
        <w:t xml:space="preserve"> wojewódzkiego konserwatora zabytków</w:t>
      </w:r>
      <w:r w:rsidRPr="00B17AA0">
        <w:rPr>
          <w:rFonts w:eastAsia="Times New Roman" w:cs="Times New Roman"/>
          <w:sz w:val="20"/>
          <w:szCs w:val="20"/>
          <w:lang w:eastAsia="pl-PL"/>
        </w:rPr>
        <w:t>, w przypadku nieruchomośc</w:t>
      </w:r>
      <w:r w:rsidR="006E1C3E">
        <w:rPr>
          <w:rFonts w:eastAsia="Times New Roman" w:cs="Times New Roman"/>
          <w:sz w:val="20"/>
          <w:szCs w:val="20"/>
          <w:lang w:eastAsia="pl-PL"/>
        </w:rPr>
        <w:t>i wpisanej do rejestru zabytków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</w:p>
    <w:p w:rsidR="00C64798" w:rsidRPr="00B17AA0" w:rsidRDefault="0055407F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</w:t>
      </w:r>
      <w:r w:rsidR="007A6FBC" w:rsidRPr="00B17A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 xml:space="preserve">decyzję o warunkach zabudowy i </w:t>
      </w:r>
      <w:r w:rsidR="006E1C3E">
        <w:rPr>
          <w:rFonts w:eastAsia="Times New Roman" w:cs="Times New Roman"/>
          <w:sz w:val="20"/>
          <w:szCs w:val="20"/>
          <w:lang w:eastAsia="pl-PL"/>
        </w:rPr>
        <w:t>zagospodarowania terenu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C64798" w:rsidRPr="00B17AA0" w:rsidRDefault="0055407F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</w:t>
      </w:r>
      <w:r w:rsidR="007A6FBC" w:rsidRPr="00B17AA0">
        <w:rPr>
          <w:rFonts w:eastAsia="Times New Roman" w:cs="Times New Roman"/>
          <w:sz w:val="20"/>
          <w:szCs w:val="20"/>
          <w:lang w:eastAsia="pl-PL"/>
        </w:rPr>
        <w:t>.</w:t>
      </w:r>
      <w:r w:rsidR="000A1CA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E7556">
        <w:rPr>
          <w:rFonts w:eastAsia="Times New Roman" w:cs="Times New Roman"/>
          <w:sz w:val="20"/>
          <w:szCs w:val="20"/>
          <w:lang w:eastAsia="pl-PL"/>
        </w:rPr>
        <w:t xml:space="preserve">wstępny projekt podziału </w:t>
      </w:r>
      <w:r w:rsidR="003519C2">
        <w:rPr>
          <w:rFonts w:eastAsia="Times New Roman" w:cs="Times New Roman"/>
          <w:sz w:val="20"/>
          <w:szCs w:val="20"/>
          <w:lang w:eastAsia="pl-PL"/>
        </w:rPr>
        <w:t xml:space="preserve"> ( 3 egz. mapy ze wstępnym projektem podziału)</w:t>
      </w:r>
      <w:bookmarkStart w:id="0" w:name="_GoBack"/>
      <w:bookmarkEnd w:id="0"/>
    </w:p>
    <w:p w:rsidR="002B39C3" w:rsidRPr="00B17AA0" w:rsidRDefault="0055407F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6</w:t>
      </w:r>
      <w:r w:rsidR="007A6FBC" w:rsidRPr="00B17A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>protokół z</w:t>
      </w:r>
      <w:r w:rsidR="006E1C3E">
        <w:rPr>
          <w:rFonts w:eastAsia="Times New Roman" w:cs="Times New Roman"/>
          <w:sz w:val="20"/>
          <w:szCs w:val="20"/>
          <w:lang w:eastAsia="pl-PL"/>
        </w:rPr>
        <w:t xml:space="preserve"> przyjęcia granic nieruchomości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</w:p>
    <w:p w:rsidR="002B39C3" w:rsidRPr="00B17AA0" w:rsidRDefault="0055407F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7</w:t>
      </w:r>
      <w:r w:rsidR="007A6FBC" w:rsidRPr="00B17A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6E1C3E">
        <w:rPr>
          <w:rFonts w:eastAsia="Times New Roman" w:cs="Times New Roman"/>
          <w:sz w:val="20"/>
          <w:szCs w:val="20"/>
          <w:lang w:eastAsia="pl-PL"/>
        </w:rPr>
        <w:t>wykaz zmian gruntowych</w:t>
      </w:r>
      <w:r w:rsidR="002E2A0A">
        <w:rPr>
          <w:rFonts w:eastAsia="Times New Roman" w:cs="Times New Roman"/>
          <w:sz w:val="20"/>
          <w:szCs w:val="20"/>
          <w:lang w:eastAsia="pl-PL"/>
        </w:rPr>
        <w:t>,</w:t>
      </w:r>
    </w:p>
    <w:p w:rsidR="002B39C3" w:rsidRPr="00B17AA0" w:rsidRDefault="0055407F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8</w:t>
      </w:r>
      <w:r w:rsidR="007A6FBC" w:rsidRPr="00B17A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2B39C3" w:rsidRPr="00B17AA0">
        <w:rPr>
          <w:rFonts w:eastAsia="Times New Roman" w:cs="Times New Roman"/>
          <w:sz w:val="20"/>
          <w:szCs w:val="20"/>
          <w:lang w:eastAsia="pl-PL"/>
        </w:rPr>
        <w:t>wykaz synchronizacyjny, jeżeli oznaczenie działek gruntu w katastrze nieruchomości jes</w:t>
      </w:r>
      <w:r w:rsidR="002E2A0A">
        <w:rPr>
          <w:rFonts w:eastAsia="Times New Roman" w:cs="Times New Roman"/>
          <w:sz w:val="20"/>
          <w:szCs w:val="20"/>
          <w:lang w:eastAsia="pl-PL"/>
        </w:rPr>
        <w:t>t inne niż w księdze wieczystej,</w:t>
      </w:r>
    </w:p>
    <w:p w:rsidR="00B400BE" w:rsidRPr="00B17AA0" w:rsidRDefault="0055407F" w:rsidP="000A1CA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9</w:t>
      </w:r>
      <w:r w:rsidR="007A6FBC" w:rsidRPr="00B17AA0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="00B400BE" w:rsidRPr="00B17AA0">
        <w:rPr>
          <w:rFonts w:eastAsia="Times New Roman" w:cs="Times New Roman"/>
          <w:sz w:val="20"/>
          <w:szCs w:val="20"/>
          <w:lang w:eastAsia="pl-PL"/>
        </w:rPr>
        <w:t>mapę z projektem podziału (po 1 egz. dla każdej ze stron postępowania oraz 1 egz. dla organu podziałowego)</w:t>
      </w:r>
      <w:r w:rsidR="002E2A0A">
        <w:rPr>
          <w:rFonts w:eastAsia="Times New Roman" w:cs="Times New Roman"/>
          <w:sz w:val="20"/>
          <w:szCs w:val="20"/>
          <w:lang w:eastAsia="pl-PL"/>
        </w:rPr>
        <w:t>.</w:t>
      </w:r>
      <w:r w:rsidR="00B400BE" w:rsidRPr="00B17AA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2B39C3" w:rsidRPr="002B39C3" w:rsidRDefault="002B39C3" w:rsidP="002B39C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0785" w:rsidRDefault="00C50785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17AA0" w:rsidRPr="00B17AA0" w:rsidRDefault="00B17AA0" w:rsidP="00B17AA0">
      <w:pPr>
        <w:spacing w:after="0" w:line="240" w:lineRule="auto"/>
        <w:ind w:left="5664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B17AA0">
        <w:rPr>
          <w:rFonts w:eastAsia="Times New Roman" w:cs="Times New Roman"/>
          <w:sz w:val="20"/>
          <w:szCs w:val="20"/>
          <w:lang w:eastAsia="pl-PL"/>
        </w:rPr>
        <w:t>…………………………</w:t>
      </w:r>
    </w:p>
    <w:p w:rsidR="00B17AA0" w:rsidRPr="00B17AA0" w:rsidRDefault="00B17AA0" w:rsidP="00B17AA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17AA0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</w:r>
      <w:r w:rsidRPr="00B17AA0">
        <w:rPr>
          <w:rFonts w:eastAsia="Times New Roman" w:cs="Times New Roman"/>
          <w:sz w:val="20"/>
          <w:szCs w:val="20"/>
          <w:lang w:eastAsia="pl-PL"/>
        </w:rPr>
        <w:tab/>
        <w:t xml:space="preserve">(podpis Wnioskodawcy) </w:t>
      </w:r>
    </w:p>
    <w:p w:rsidR="00FF1F2C" w:rsidRDefault="00FF1F2C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F1F2C" w:rsidRDefault="00FF1F2C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240D" w:rsidRDefault="006A240D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240D" w:rsidRDefault="006A240D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F1F2C" w:rsidRDefault="00FF1F2C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F1F2C" w:rsidRDefault="00FF1F2C" w:rsidP="00AE1D3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240D" w:rsidRPr="006A240D" w:rsidRDefault="006A240D" w:rsidP="00780FD4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6A240D">
        <w:rPr>
          <w:rFonts w:eastAsia="Times New Roman" w:cs="Times New Roman"/>
          <w:b/>
          <w:lang w:eastAsia="pl-PL"/>
        </w:rPr>
        <w:t>Załącznik do wniosku o wydanie decyzji zatwierdzającej podział nieruchomości.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BE0CF2" w:rsidRDefault="00BE0CF2" w:rsidP="00BE0C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Wójt </w:t>
      </w:r>
      <w:r w:rsidR="006A240D" w:rsidRPr="006A240D">
        <w:rPr>
          <w:rFonts w:eastAsia="Times New Roman" w:cs="Times New Roman"/>
          <w:b/>
          <w:lang w:eastAsia="pl-PL"/>
        </w:rPr>
        <w:t>Gminy Pionki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6A240D">
        <w:rPr>
          <w:rFonts w:eastAsia="Times New Roman" w:cs="Times New Roman"/>
          <w:b/>
          <w:lang w:eastAsia="pl-PL"/>
        </w:rPr>
        <w:t xml:space="preserve">Mirosław Ziółek 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6A240D">
        <w:rPr>
          <w:rFonts w:eastAsia="Times New Roman" w:cs="Times New Roman"/>
          <w:b/>
          <w:lang w:eastAsia="pl-PL"/>
        </w:rPr>
        <w:t>ul. Zwycięstwa 6a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b/>
          <w:lang w:eastAsia="pl-PL"/>
        </w:rPr>
        <w:t>26-670  Pionki</w:t>
      </w:r>
    </w:p>
    <w:p w:rsidR="00BE0CF2" w:rsidRDefault="00BE0CF2" w:rsidP="00BE0C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6A240D">
        <w:rPr>
          <w:rFonts w:eastAsia="Times New Roman" w:cs="Times New Roman"/>
          <w:b/>
          <w:lang w:eastAsia="pl-PL"/>
        </w:rPr>
        <w:t>tel.(48)</w:t>
      </w:r>
      <w:r>
        <w:rPr>
          <w:rFonts w:eastAsia="Times New Roman" w:cs="Times New Roman"/>
          <w:b/>
          <w:lang w:eastAsia="pl-PL"/>
        </w:rPr>
        <w:t xml:space="preserve"> </w:t>
      </w:r>
      <w:r w:rsidRPr="006A240D">
        <w:rPr>
          <w:rFonts w:eastAsia="Times New Roman" w:cs="Times New Roman"/>
          <w:b/>
          <w:lang w:eastAsia="pl-PL"/>
        </w:rPr>
        <w:t>612-15-14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>Zgodnie z  art. 13 ust.1 i 2 ogólnego rozporządzenia o ochronie danych osobowych z dnia 27 kwietnia 2016 roku informuję , że :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1.Administratorem Pana/i danych osobowych jest Wójt Gminy Pionki z siedzibą  ul. Zwycięstwa 6a, 26-670 Pionki. 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2. Z inspektorem ochrony danych  Urzędu Gminy Pionki można się skontaktować pod adresem poczty elektronicznej  </w:t>
      </w:r>
      <w:hyperlink r:id="rId9" w:history="1">
        <w:r w:rsidRPr="006A240D">
          <w:rPr>
            <w:rStyle w:val="Hipercze"/>
            <w:rFonts w:eastAsia="Times New Roman" w:cs="Times New Roman"/>
            <w:lang w:eastAsia="pl-PL"/>
          </w:rPr>
          <w:t>iod@gmina-pionki.pl</w:t>
        </w:r>
      </w:hyperlink>
      <w:r w:rsidRPr="006A240D">
        <w:rPr>
          <w:rFonts w:eastAsia="Times New Roman" w:cs="Times New Roman"/>
          <w:lang w:eastAsia="pl-PL"/>
        </w:rPr>
        <w:t>, lub tel.(48)612-15-14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3.  Pana/i dane osobowe przetwarzane będą w związku ze złożonym wnioskiem w celu wydania </w:t>
      </w:r>
      <w:r w:rsidR="00747B20">
        <w:rPr>
          <w:rFonts w:eastAsia="Times New Roman" w:cs="Times New Roman"/>
          <w:lang w:eastAsia="pl-PL"/>
        </w:rPr>
        <w:t xml:space="preserve">decyzji </w:t>
      </w:r>
      <w:r w:rsidRPr="006A240D">
        <w:rPr>
          <w:rFonts w:eastAsia="Times New Roman" w:cs="Times New Roman"/>
          <w:lang w:eastAsia="pl-PL"/>
        </w:rPr>
        <w:t xml:space="preserve">lub innych dokumentów związanych  z niżej podaną podstawą prawną: 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6A240D">
        <w:rPr>
          <w:rFonts w:eastAsia="Times New Roman" w:cs="Times New Roman"/>
          <w:b/>
          <w:lang w:eastAsia="pl-PL"/>
        </w:rPr>
        <w:t>art. 97 ustawy z dnia 21 sierpnia 1997 r. o gospodarce nieruchomościami.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>4.  Dane osobowe mogą być przekazywane innym organom i podmiotom wyłącznie na podstawie obowiązujących przepisów prawa.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>5. Pana/i dane osobowe będą przetwarzane przez  czas określony zgodnie z instrukcja kancelaryjną  Rozporządzenie Prezesa Rady Ministrów z dnia 18 stycznia 2011 r. w sprawie instrukcji kancelaryjnej, jednolitych rzeczowych wykazów akt oraz instrukcji w sprawie organizacji i zakresu działania archiwów zakładowych (Dz. U. z 2011 r., Nr 14 poz. 67 ze zm.).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6. Posiada Pan/i prawo do : dostępu do treści swoich danych i ich poprawiania, sprostowania,  ograniczenia przetwarzania, przenoszenia danych.  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>7.  Ma Pan/i prawo wniesienia skargi do  Prezesa Urzędu Ochrony Danych Osobowych, gdy  przetwarzanie danych osobowych Pana/</w:t>
      </w:r>
      <w:proofErr w:type="spellStart"/>
      <w:r w:rsidRPr="006A240D">
        <w:rPr>
          <w:rFonts w:eastAsia="Times New Roman" w:cs="Times New Roman"/>
          <w:lang w:eastAsia="pl-PL"/>
        </w:rPr>
        <w:t>ią</w:t>
      </w:r>
      <w:proofErr w:type="spellEnd"/>
      <w:r w:rsidRPr="006A240D">
        <w:rPr>
          <w:rFonts w:eastAsia="Times New Roman" w:cs="Times New Roman"/>
          <w:lang w:eastAsia="pl-PL"/>
        </w:rPr>
        <w:t xml:space="preserve"> dotyczących naruszałoby przepisy ogólnego rozporządzenia o ochronie danych osobowych z dnia 27 kwietnia 2016 roku.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>8. Podanie numeru telefonu/mail jest świadome i dobrowolne i będzie wykorzystane do kontaktu Urzędu z petentem.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9. Podanie danych osobowych  do niniejszego wniosku jest niezbędne do wydania </w:t>
      </w:r>
      <w:r w:rsidR="00BE0CF2">
        <w:rPr>
          <w:rFonts w:eastAsia="Times New Roman" w:cs="Times New Roman"/>
          <w:lang w:eastAsia="pl-PL"/>
        </w:rPr>
        <w:t>decyzji.</w:t>
      </w:r>
      <w:r w:rsidRPr="006A240D">
        <w:rPr>
          <w:rFonts w:eastAsia="Times New Roman" w:cs="Times New Roman"/>
          <w:lang w:eastAsia="pl-PL"/>
        </w:rPr>
        <w:t xml:space="preserve">  Jest Pan/i zobowiązany do podania danych na niniejszym wniosku gdyż konsekwencją niepodania danych będzie odmowa wydania  </w:t>
      </w:r>
      <w:r w:rsidR="00747B20">
        <w:rPr>
          <w:rFonts w:eastAsia="Times New Roman" w:cs="Times New Roman"/>
          <w:lang w:eastAsia="pl-PL"/>
        </w:rPr>
        <w:t>decyzji</w:t>
      </w:r>
      <w:r w:rsidRPr="006A240D">
        <w:rPr>
          <w:rFonts w:eastAsia="Times New Roman" w:cs="Times New Roman"/>
          <w:lang w:eastAsia="pl-PL"/>
        </w:rPr>
        <w:t>.</w:t>
      </w: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240D" w:rsidRPr="006A240D" w:rsidRDefault="006A240D" w:rsidP="00BE0CF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240D" w:rsidRPr="006A240D" w:rsidRDefault="006A240D" w:rsidP="006A240D">
      <w:pPr>
        <w:spacing w:after="0" w:line="240" w:lineRule="auto"/>
        <w:ind w:left="3540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    </w:t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  <w:t xml:space="preserve"> ................................................................</w:t>
      </w:r>
    </w:p>
    <w:p w:rsidR="006A240D" w:rsidRPr="006A240D" w:rsidRDefault="006A240D" w:rsidP="006A240D">
      <w:pPr>
        <w:spacing w:after="0" w:line="240" w:lineRule="auto"/>
        <w:rPr>
          <w:rFonts w:eastAsia="Times New Roman" w:cs="Times New Roman"/>
          <w:lang w:eastAsia="pl-PL"/>
        </w:rPr>
      </w:pPr>
      <w:r w:rsidRPr="006A240D">
        <w:rPr>
          <w:rFonts w:eastAsia="Times New Roman" w:cs="Times New Roman"/>
          <w:lang w:eastAsia="pl-PL"/>
        </w:rPr>
        <w:t xml:space="preserve">                                                           </w:t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</w:r>
      <w:r w:rsidRPr="006A240D">
        <w:rPr>
          <w:rFonts w:eastAsia="Times New Roman" w:cs="Times New Roman"/>
          <w:lang w:eastAsia="pl-PL"/>
        </w:rPr>
        <w:tab/>
        <w:t xml:space="preserve">            / podpis wnioskodawcy /</w:t>
      </w:r>
    </w:p>
    <w:p w:rsidR="006A240D" w:rsidRPr="006A240D" w:rsidRDefault="006A240D" w:rsidP="006A240D">
      <w:pPr>
        <w:spacing w:after="0" w:line="240" w:lineRule="auto"/>
        <w:rPr>
          <w:rFonts w:eastAsia="Times New Roman" w:cs="Times New Roman"/>
          <w:lang w:eastAsia="pl-PL"/>
        </w:rPr>
      </w:pPr>
    </w:p>
    <w:p w:rsidR="00517E73" w:rsidRPr="00B17AA0" w:rsidRDefault="00517E73" w:rsidP="00B17AA0">
      <w:pPr>
        <w:spacing w:after="0" w:line="240" w:lineRule="auto"/>
        <w:rPr>
          <w:rFonts w:eastAsia="Times New Roman" w:cs="Times New Roman"/>
          <w:lang w:eastAsia="pl-PL"/>
        </w:rPr>
      </w:pPr>
    </w:p>
    <w:sectPr w:rsidR="00517E73" w:rsidRPr="00B17AA0" w:rsidSect="00CF5C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73" w:rsidRDefault="00517E73" w:rsidP="00517E73">
      <w:pPr>
        <w:spacing w:after="0" w:line="240" w:lineRule="auto"/>
      </w:pPr>
      <w:r>
        <w:separator/>
      </w:r>
    </w:p>
  </w:endnote>
  <w:endnote w:type="continuationSeparator" w:id="0">
    <w:p w:rsidR="00517E73" w:rsidRDefault="00517E73" w:rsidP="0051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73" w:rsidRDefault="00517E73" w:rsidP="00517E73">
      <w:pPr>
        <w:spacing w:after="0" w:line="240" w:lineRule="auto"/>
      </w:pPr>
      <w:r>
        <w:separator/>
      </w:r>
    </w:p>
  </w:footnote>
  <w:footnote w:type="continuationSeparator" w:id="0">
    <w:p w:rsidR="00517E73" w:rsidRDefault="00517E73" w:rsidP="00517E73">
      <w:pPr>
        <w:spacing w:after="0" w:line="240" w:lineRule="auto"/>
      </w:pPr>
      <w:r>
        <w:continuationSeparator/>
      </w:r>
    </w:p>
  </w:footnote>
  <w:footnote w:id="1">
    <w:p w:rsidR="0024796B" w:rsidRPr="0024796B" w:rsidRDefault="0024796B" w:rsidP="0024796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742230" w:rsidRPr="00742230">
        <w:rPr>
          <w:sz w:val="18"/>
          <w:szCs w:val="18"/>
        </w:rPr>
        <w:t>Podanie numeru telefonu/</w:t>
      </w:r>
      <w:r w:rsidR="00B413D2">
        <w:rPr>
          <w:sz w:val="18"/>
          <w:szCs w:val="18"/>
        </w:rPr>
        <w:t>e-</w:t>
      </w:r>
      <w:r w:rsidR="00742230" w:rsidRPr="00742230">
        <w:rPr>
          <w:sz w:val="18"/>
          <w:szCs w:val="18"/>
        </w:rPr>
        <w:t xml:space="preserve">mail jest świadome i dobrowolne i będzie wykorzystane do kontaktu Urzędu z </w:t>
      </w:r>
      <w:proofErr w:type="spellStart"/>
      <w:r w:rsidR="00B413D2">
        <w:rPr>
          <w:sz w:val="18"/>
          <w:szCs w:val="18"/>
        </w:rPr>
        <w:t>Wnioskodwacą</w:t>
      </w:r>
      <w:proofErr w:type="spellEnd"/>
    </w:p>
    <w:p w:rsidR="0024796B" w:rsidRDefault="0024796B">
      <w:pPr>
        <w:pStyle w:val="Tekstprzypisudolnego"/>
      </w:pPr>
    </w:p>
  </w:footnote>
  <w:footnote w:id="2">
    <w:p w:rsidR="006A240D" w:rsidRPr="006A240D" w:rsidRDefault="0086757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6757E">
        <w:rPr>
          <w:sz w:val="18"/>
          <w:szCs w:val="18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4CF"/>
    <w:multiLevelType w:val="hybridMultilevel"/>
    <w:tmpl w:val="86784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22D0"/>
    <w:multiLevelType w:val="hybridMultilevel"/>
    <w:tmpl w:val="8608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5D79"/>
    <w:multiLevelType w:val="hybridMultilevel"/>
    <w:tmpl w:val="449200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D6759F"/>
    <w:multiLevelType w:val="hybridMultilevel"/>
    <w:tmpl w:val="3A46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C1206"/>
    <w:multiLevelType w:val="hybridMultilevel"/>
    <w:tmpl w:val="31BEC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5751C"/>
    <w:multiLevelType w:val="hybridMultilevel"/>
    <w:tmpl w:val="BF6E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3A44"/>
    <w:multiLevelType w:val="hybridMultilevel"/>
    <w:tmpl w:val="D62AB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D1626"/>
    <w:multiLevelType w:val="hybridMultilevel"/>
    <w:tmpl w:val="18B6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A00F0"/>
    <w:multiLevelType w:val="hybridMultilevel"/>
    <w:tmpl w:val="2E02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5-14"/>
    <w:docVar w:name="LE_Links" w:val="{6F2E4181-BC1A-4468-AE6C-6E1EF377E5C4}"/>
  </w:docVars>
  <w:rsids>
    <w:rsidRoot w:val="00517E73"/>
    <w:rsid w:val="000A1CA6"/>
    <w:rsid w:val="000B11AC"/>
    <w:rsid w:val="00207DAF"/>
    <w:rsid w:val="0024796B"/>
    <w:rsid w:val="002668B2"/>
    <w:rsid w:val="002B39C3"/>
    <w:rsid w:val="002E2A0A"/>
    <w:rsid w:val="003519C2"/>
    <w:rsid w:val="00445C4A"/>
    <w:rsid w:val="004E4244"/>
    <w:rsid w:val="00517E73"/>
    <w:rsid w:val="0055407F"/>
    <w:rsid w:val="005A4BCE"/>
    <w:rsid w:val="00667F3B"/>
    <w:rsid w:val="006735B1"/>
    <w:rsid w:val="006A240D"/>
    <w:rsid w:val="006D3C7C"/>
    <w:rsid w:val="006E1C3E"/>
    <w:rsid w:val="006F2082"/>
    <w:rsid w:val="00742230"/>
    <w:rsid w:val="00747B20"/>
    <w:rsid w:val="00780FD4"/>
    <w:rsid w:val="007A20AC"/>
    <w:rsid w:val="007A6FBC"/>
    <w:rsid w:val="0086757E"/>
    <w:rsid w:val="008A6763"/>
    <w:rsid w:val="00A1196D"/>
    <w:rsid w:val="00AA1765"/>
    <w:rsid w:val="00AA3D12"/>
    <w:rsid w:val="00AD58AA"/>
    <w:rsid w:val="00AE1D36"/>
    <w:rsid w:val="00B17AA0"/>
    <w:rsid w:val="00B400BE"/>
    <w:rsid w:val="00B413D2"/>
    <w:rsid w:val="00BE0CF2"/>
    <w:rsid w:val="00C50785"/>
    <w:rsid w:val="00C64798"/>
    <w:rsid w:val="00CF5C97"/>
    <w:rsid w:val="00E46010"/>
    <w:rsid w:val="00F26EE6"/>
    <w:rsid w:val="00FE7556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A1F89-1A1B-41B8-8E30-72B49C10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010"/>
    <w:pPr>
      <w:spacing w:after="12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E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E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E7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E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7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D3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7C"/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A2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42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85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2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4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24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86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51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23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gmina-pio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4181-BC1A-4468-AE6C-6E1EF377E5C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E452844-0147-4C72-B475-5922B1E8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Dobrowolska</dc:creator>
  <cp:keywords/>
  <dc:description/>
  <cp:lastModifiedBy>Edyta Dobrowolska</cp:lastModifiedBy>
  <cp:revision>9</cp:revision>
  <cp:lastPrinted>2022-05-20T09:18:00Z</cp:lastPrinted>
  <dcterms:created xsi:type="dcterms:W3CDTF">2022-05-20T09:06:00Z</dcterms:created>
  <dcterms:modified xsi:type="dcterms:W3CDTF">2022-05-25T08:05:00Z</dcterms:modified>
</cp:coreProperties>
</file>